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678" w:rsidRDefault="00545678" w:rsidP="00040D0F">
      <w:pPr>
        <w:pStyle w:val="17PRIL-txt"/>
        <w:spacing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5678">
        <w:rPr>
          <w:rFonts w:ascii="Times New Roman" w:eastAsiaTheme="minorHAnsi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5895975" cy="840359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47" cy="84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678" w:rsidRDefault="00545678" w:rsidP="00040D0F">
      <w:pPr>
        <w:pStyle w:val="17PRIL-txt"/>
        <w:spacing w:line="312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45678" w:rsidRDefault="00545678" w:rsidP="00040D0F">
      <w:pPr>
        <w:pStyle w:val="17PRIL-txt"/>
        <w:spacing w:line="312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40D0F" w:rsidRDefault="00890349" w:rsidP="00040D0F">
      <w:pPr>
        <w:pStyle w:val="17PRIL-txt"/>
        <w:spacing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1.4. Детский сад обеспечивает прием всех граждан, имеющих право на получение дошкольного образования, в том числе прием граждан</w:t>
      </w:r>
      <w:r w:rsidR="00CD5E30">
        <w:rPr>
          <w:rFonts w:ascii="Times New Roman" w:hAnsi="Times New Roman" w:cs="Times New Roman"/>
          <w:sz w:val="24"/>
          <w:szCs w:val="24"/>
        </w:rPr>
        <w:t>, имеющих право на получение</w:t>
      </w:r>
      <w:r w:rsidR="00040D0F">
        <w:rPr>
          <w:rFonts w:ascii="Times New Roman" w:hAnsi="Times New Roman" w:cs="Times New Roman"/>
          <w:sz w:val="24"/>
          <w:szCs w:val="24"/>
        </w:rPr>
        <w:t xml:space="preserve"> </w:t>
      </w:r>
      <w:r w:rsidR="00040D0F" w:rsidRPr="00040D0F">
        <w:rPr>
          <w:rFonts w:ascii="Times New Roman" w:hAnsi="Times New Roman" w:cs="Times New Roman"/>
          <w:sz w:val="24"/>
          <w:szCs w:val="24"/>
        </w:rPr>
        <w:t>дошкольного образования и проживающих на территории, за которой закреплен детский сад (далее – закрепленная территория).</w:t>
      </w:r>
    </w:p>
    <w:p w:rsidR="00300555" w:rsidRPr="00040D0F" w:rsidRDefault="00300555" w:rsidP="00040D0F">
      <w:pPr>
        <w:pStyle w:val="17PRIL-txt"/>
        <w:spacing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Настоящие Правила размещаются </w:t>
      </w:r>
      <w:r w:rsidR="00AB7AC7">
        <w:rPr>
          <w:rFonts w:ascii="Times New Roman" w:hAnsi="Times New Roman" w:cs="Times New Roman"/>
          <w:sz w:val="24"/>
          <w:szCs w:val="24"/>
        </w:rPr>
        <w:t>на информационном стенде Образовательной организации и на официальном сайте Образовательной организации в сети Интернет.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0D0F" w:rsidRPr="00040D0F" w:rsidRDefault="00040D0F" w:rsidP="00040D0F">
      <w:pPr>
        <w:autoSpaceDE w:val="0"/>
        <w:autoSpaceDN w:val="0"/>
        <w:adjustRightInd w:val="0"/>
        <w:spacing w:before="340" w:after="113" w:line="312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Организация приема на обучение</w:t>
      </w:r>
    </w:p>
    <w:p w:rsidR="00D742B6" w:rsidRPr="00D742B6" w:rsidRDefault="00040D0F" w:rsidP="00D742B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2.1. Прием в детский сад осуществляется в течение календарного года при наличии свободных мест.</w:t>
      </w:r>
      <w:r w:rsidR="00D742B6" w:rsidRPr="00D742B6">
        <w:rPr>
          <w:rFonts w:ascii="TimesNewRoman" w:hAnsi="TimesNewRoman" w:cs="TimesNewRoman"/>
          <w:sz w:val="27"/>
          <w:szCs w:val="27"/>
        </w:rPr>
        <w:t xml:space="preserve"> </w:t>
      </w:r>
      <w:r w:rsidR="00D742B6" w:rsidRPr="00D742B6">
        <w:rPr>
          <w:rFonts w:ascii="Times New Roman" w:hAnsi="Times New Roman" w:cs="Times New Roman"/>
          <w:sz w:val="24"/>
          <w:szCs w:val="24"/>
        </w:rPr>
        <w:t>Формирование списков воспитанников нового приема производится из</w:t>
      </w:r>
    </w:p>
    <w:p w:rsidR="00D742B6" w:rsidRPr="00D742B6" w:rsidRDefault="00D742B6" w:rsidP="00D742B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742B6">
        <w:rPr>
          <w:rFonts w:ascii="Times New Roman" w:hAnsi="Times New Roman" w:cs="Times New Roman"/>
          <w:sz w:val="24"/>
          <w:szCs w:val="24"/>
        </w:rPr>
        <w:t>числа</w:t>
      </w:r>
      <w:proofErr w:type="gramEnd"/>
      <w:r w:rsidRPr="00D742B6">
        <w:rPr>
          <w:rFonts w:ascii="Times New Roman" w:hAnsi="Times New Roman" w:cs="Times New Roman"/>
          <w:sz w:val="24"/>
          <w:szCs w:val="24"/>
        </w:rPr>
        <w:t xml:space="preserve"> детей, стоящих на очереди в электронной базе данных АИС (ДОУ) в сроки с</w:t>
      </w:r>
    </w:p>
    <w:p w:rsidR="00040D0F" w:rsidRPr="00D742B6" w:rsidRDefault="00D742B6" w:rsidP="00D742B6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42B6">
        <w:rPr>
          <w:rFonts w:ascii="Times New Roman" w:hAnsi="Times New Roman" w:cs="Times New Roman"/>
          <w:sz w:val="24"/>
          <w:szCs w:val="24"/>
        </w:rPr>
        <w:t>01 июня по 30 июня ежегодно.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2.2. Детский сад осуществляет прием всех детей, имеющих право на получение дошкольного образ</w:t>
      </w:r>
      <w:r w:rsidR="00AB7AC7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ования, в возрасте с двух месяцев</w:t>
      </w: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B7A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приеме может быть отказано только при отсутствии свободных мест.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2.3. Прием детей с ограниченными возможностями здоровья осуществляется на обучение по адаптированным программам с согласия родителей (законных представителей) на основании рекомендаций психолого-медико-педагогической комиссии.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2.4. Лицо, ответственное за прием документов, график приема заявлений и документов, утверждается приказом заведующего детским садом.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2.5. Приказ, указанный в пункте 2.4 настоящих правил, размещается на информационном стенде в детском саду и на официальном сайте детского сада в сети интернет в течение трех рабочих дней со дня его издания.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</w:t>
      </w: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. Лицо, ответственное за прием, обеспечивает своевременное размещение на информационном стенде в детском саду и на официальном сайте детского сада в сети интернет:</w:t>
      </w:r>
    </w:p>
    <w:p w:rsidR="00040D0F" w:rsidRPr="00040D0F" w:rsidRDefault="00040D0F" w:rsidP="00040D0F">
      <w:pPr>
        <w:numPr>
          <w:ilvl w:val="0"/>
          <w:numId w:val="2"/>
        </w:numPr>
        <w:autoSpaceDE w:val="0"/>
        <w:autoSpaceDN w:val="0"/>
        <w:adjustRightInd w:val="0"/>
        <w:spacing w:after="0" w:line="312" w:lineRule="auto"/>
        <w:ind w:left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распорядительного</w:t>
      </w:r>
      <w:proofErr w:type="gramEnd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акта Администрации Черемховского районного муниципального образования о закреплении образовательных организаций за конкретными территориями;</w:t>
      </w:r>
    </w:p>
    <w:p w:rsidR="00040D0F" w:rsidRPr="00040D0F" w:rsidRDefault="00040D0F" w:rsidP="00040D0F">
      <w:pPr>
        <w:numPr>
          <w:ilvl w:val="0"/>
          <w:numId w:val="2"/>
        </w:numPr>
        <w:autoSpaceDE w:val="0"/>
        <w:autoSpaceDN w:val="0"/>
        <w:adjustRightInd w:val="0"/>
        <w:spacing w:after="0" w:line="312" w:lineRule="auto"/>
        <w:ind w:left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настоящих</w:t>
      </w:r>
      <w:proofErr w:type="gramEnd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правил;</w:t>
      </w:r>
    </w:p>
    <w:p w:rsidR="00040D0F" w:rsidRPr="00040D0F" w:rsidRDefault="00040D0F" w:rsidP="00040D0F">
      <w:pPr>
        <w:numPr>
          <w:ilvl w:val="0"/>
          <w:numId w:val="2"/>
        </w:numPr>
        <w:autoSpaceDE w:val="0"/>
        <w:autoSpaceDN w:val="0"/>
        <w:adjustRightInd w:val="0"/>
        <w:spacing w:after="0" w:line="312" w:lineRule="auto"/>
        <w:ind w:left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proofErr w:type="gramEnd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сроках приема документов, графике приема документов;</w:t>
      </w:r>
    </w:p>
    <w:p w:rsidR="00040D0F" w:rsidRPr="00040D0F" w:rsidRDefault="00040D0F" w:rsidP="00040D0F">
      <w:pPr>
        <w:numPr>
          <w:ilvl w:val="0"/>
          <w:numId w:val="2"/>
        </w:numPr>
        <w:autoSpaceDE w:val="0"/>
        <w:autoSpaceDN w:val="0"/>
        <w:adjustRightInd w:val="0"/>
        <w:spacing w:after="0" w:line="312" w:lineRule="auto"/>
        <w:ind w:left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примерные</w:t>
      </w:r>
      <w:proofErr w:type="gramEnd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формы заявлений о приеме в детский сад и образцы их заполнения;</w:t>
      </w:r>
    </w:p>
    <w:p w:rsidR="00040D0F" w:rsidRPr="00040D0F" w:rsidRDefault="00040D0F" w:rsidP="00040D0F">
      <w:pPr>
        <w:numPr>
          <w:ilvl w:val="0"/>
          <w:numId w:val="2"/>
        </w:numPr>
        <w:autoSpaceDE w:val="0"/>
        <w:autoSpaceDN w:val="0"/>
        <w:adjustRightInd w:val="0"/>
        <w:spacing w:after="0" w:line="312" w:lineRule="auto"/>
        <w:ind w:left="567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proofErr w:type="gramStart"/>
      <w:r w:rsidRPr="00040D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формы</w:t>
      </w:r>
      <w:proofErr w:type="gramEnd"/>
      <w:r w:rsidRPr="00040D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заявления о зачислении в порядке перевода из другой организации, осуществляющей образовательную деятельность по образовательным программам дошкольного образования (далее – другая организация), и образца ее заполнения;</w:t>
      </w:r>
    </w:p>
    <w:p w:rsidR="00040D0F" w:rsidRPr="00040D0F" w:rsidRDefault="00040D0F" w:rsidP="00040D0F">
      <w:pPr>
        <w:numPr>
          <w:ilvl w:val="0"/>
          <w:numId w:val="2"/>
        </w:numPr>
        <w:autoSpaceDE w:val="0"/>
        <w:autoSpaceDN w:val="0"/>
        <w:adjustRightInd w:val="0"/>
        <w:spacing w:after="0" w:line="312" w:lineRule="auto"/>
        <w:ind w:left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дополнительной</w:t>
      </w:r>
      <w:proofErr w:type="gramEnd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информации по текущему приему.</w:t>
      </w:r>
    </w:p>
    <w:p w:rsid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</w:t>
      </w: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 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</w:t>
      </w: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языков республик Российской Федерации осуществляется по заявлениям родителей (законных представителей) детей при приеме (переводе) на обучение.</w:t>
      </w:r>
    </w:p>
    <w:p w:rsidR="00D742B6" w:rsidRPr="00D742B6" w:rsidRDefault="00D742B6" w:rsidP="00D742B6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</w:t>
      </w:r>
      <w:r w:rsidRPr="00D742B6">
        <w:rPr>
          <w:rFonts w:ascii="Times New Roman" w:hAnsi="Times New Roman" w:cs="Times New Roman"/>
          <w:sz w:val="24"/>
          <w:szCs w:val="24"/>
        </w:rPr>
        <w:t>Учет детей, которые нуждаются в предоставлении места в ДОО,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42B6">
        <w:rPr>
          <w:rFonts w:ascii="Times New Roman" w:hAnsi="Times New Roman" w:cs="Times New Roman"/>
          <w:sz w:val="24"/>
          <w:szCs w:val="24"/>
        </w:rPr>
        <w:t>осуществляется через информаци</w:t>
      </w:r>
      <w:r>
        <w:rPr>
          <w:rFonts w:ascii="Times New Roman" w:hAnsi="Times New Roman" w:cs="Times New Roman"/>
          <w:sz w:val="24"/>
          <w:szCs w:val="24"/>
        </w:rPr>
        <w:t xml:space="preserve">онную систему, автоматизирующую </w:t>
      </w:r>
      <w:r w:rsidRPr="00D742B6">
        <w:rPr>
          <w:rFonts w:ascii="Times New Roman" w:hAnsi="Times New Roman" w:cs="Times New Roman"/>
          <w:sz w:val="24"/>
          <w:szCs w:val="24"/>
        </w:rPr>
        <w:t>деятельность дошкольных образо</w:t>
      </w:r>
      <w:r>
        <w:rPr>
          <w:rFonts w:ascii="Times New Roman" w:hAnsi="Times New Roman" w:cs="Times New Roman"/>
          <w:sz w:val="24"/>
          <w:szCs w:val="24"/>
        </w:rPr>
        <w:t xml:space="preserve">вательных учреждений АИС «ДОУ», обеспечивающую реализацию </w:t>
      </w:r>
      <w:r w:rsidRPr="00D742B6">
        <w:rPr>
          <w:rFonts w:ascii="Times New Roman" w:hAnsi="Times New Roman" w:cs="Times New Roman"/>
          <w:sz w:val="24"/>
          <w:szCs w:val="24"/>
        </w:rPr>
        <w:t>государствен</w:t>
      </w:r>
      <w:r>
        <w:rPr>
          <w:rFonts w:ascii="Times New Roman" w:hAnsi="Times New Roman" w:cs="Times New Roman"/>
          <w:sz w:val="24"/>
          <w:szCs w:val="24"/>
        </w:rPr>
        <w:t xml:space="preserve">ной услуги по приему заявлений, </w:t>
      </w:r>
      <w:r w:rsidRPr="00D742B6">
        <w:rPr>
          <w:rFonts w:ascii="Times New Roman" w:hAnsi="Times New Roman" w:cs="Times New Roman"/>
          <w:sz w:val="24"/>
          <w:szCs w:val="24"/>
        </w:rPr>
        <w:t>постановке на учет и зачислению детей в ДОО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0D0F" w:rsidRPr="00040D0F" w:rsidRDefault="00040D0F" w:rsidP="00040D0F">
      <w:pPr>
        <w:autoSpaceDE w:val="0"/>
        <w:autoSpaceDN w:val="0"/>
        <w:adjustRightInd w:val="0"/>
        <w:spacing w:before="340" w:after="113" w:line="312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Порядок зачисления на обучение по основным образовательным программам дошкольного образования и в группу по присмотру и уходу без реализации образовательной программы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3.1. Прием детей, впервые зачисляемых в детский сад, на обучение по образовательным программам дошкольного образования, а также в группу по уходу и присмотру без реализации образовательной программы осуществляется по направлению Отдела образования Черемховского районного муниципального образ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040D0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вания,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 в соответствии с законодательством РФ. 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Форма заявления утверждается заведующим детским садом.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3.2. Родители (законные представители) детей, впервые поступающих в детский сад, предоставляют медицинское заключение.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3.3. Для зачисления в детский сад родители (законные представители) детей, проживающих на закрепленной территории, дополнительно предоставляют:</w:t>
      </w:r>
    </w:p>
    <w:p w:rsidR="00040D0F" w:rsidRPr="00040D0F" w:rsidRDefault="00040D0F" w:rsidP="00040D0F">
      <w:pPr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ind w:left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оригинал</w:t>
      </w:r>
      <w:proofErr w:type="gramEnd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свидетельства о рождении ребенка или документ, подтверждающий родство заявителя (или законность представления прав ребенка);</w:t>
      </w:r>
    </w:p>
    <w:p w:rsidR="00040D0F" w:rsidRPr="00040D0F" w:rsidRDefault="00040D0F" w:rsidP="00040D0F">
      <w:pPr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ind w:left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свидетельство</w:t>
      </w:r>
      <w:proofErr w:type="gramEnd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3.4. Для зачисления в детский сад родители (законные представители) детей, не проживающих на закрепленной территории, дополнительно предоставляют:</w:t>
      </w:r>
    </w:p>
    <w:p w:rsidR="00040D0F" w:rsidRPr="00040D0F" w:rsidRDefault="00040D0F" w:rsidP="00040D0F">
      <w:pPr>
        <w:numPr>
          <w:ilvl w:val="0"/>
          <w:numId w:val="5"/>
        </w:numPr>
        <w:autoSpaceDE w:val="0"/>
        <w:autoSpaceDN w:val="0"/>
        <w:adjustRightInd w:val="0"/>
        <w:spacing w:after="0" w:line="312" w:lineRule="auto"/>
        <w:ind w:left="851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оригинал</w:t>
      </w:r>
      <w:proofErr w:type="gramEnd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свидетельства о рождении ребенка.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3.5. Для зачисления в детский сад родители (законные представители) детей, не являющихся гражданами Российской Федерации, дополнительно предоставляют:</w:t>
      </w:r>
    </w:p>
    <w:p w:rsidR="00040D0F" w:rsidRPr="00040D0F" w:rsidRDefault="00040D0F" w:rsidP="00040D0F">
      <w:pPr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851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</w:t>
      </w:r>
      <w:proofErr w:type="gramEnd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, подтверждающий родство заявителя или законность представления прав ребенка;</w:t>
      </w:r>
    </w:p>
    <w:p w:rsidR="00040D0F" w:rsidRPr="00040D0F" w:rsidRDefault="00040D0F" w:rsidP="00040D0F">
      <w:pPr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851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proofErr w:type="gramStart"/>
      <w:r w:rsidRPr="00040D0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документ</w:t>
      </w:r>
      <w:proofErr w:type="gramEnd"/>
      <w:r w:rsidRPr="00040D0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, подтверждающий право заявителя на пребывание в Российской Федерации (виза, в случае прибытия в Россию в порядке, требующем получения визы, и (или) миграционная карта с отметкой о въезде в Россию (за исключением </w:t>
      </w:r>
      <w:r w:rsidRPr="00040D0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lastRenderedPageBreak/>
        <w:t>граждан Республики Беларусь), вид на жительство или разрешение на временное проживание в России, иные документы, предусмотренные федеральным законом или международным договором Российской Федерации).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3.6. Прием на обучение в порядке перевода из другой организации по инициативе родителей (законных представителей) осуществляется по личному заявлению родителей (законных представителей) ребенка о зачислении в детский сад в порядке перевода из другой организации при предъявлении оригинала документа, удостоверяющего личность родителя (законного представителя).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заявления утверждается заведующим детским садом.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3.7. Для зачисления в порядке перевода из другой организации родители (законные представители) несовершеннолетних дополнительно предъявляют личное дело обучающегося.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3.8. Ответственное лицо при приеме заявления о зачислении в порядке перевода из другой организации по инициативе родителей проверяет предоставленное личное дело на наличие в нем документов, требуемых при зачислении на обучение по образовательным программам дошкольного образования. В случае отсутствия какого-либо документа должностное лицо, ответственное за прием документов, составляет акт, содержащий информацию о регистрационном номере заявления о зачислении и перечне недостающих документов. Акт составляется в двух экземплярах и заверяется подписями родителей (законных представителей) несовершеннолетнего и лица, ответственного за прием документов, печатью детского сада.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экземпляр акта подшивается в предоставленное личное дело, второй передается заявителю. Заявитель обязан донести недостающие документы в течение 14 календарных дней с даты составления акта.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 в личном деле документов, требуемых для зачисления в детский сад, не является основанием для отказа в зачислении в порядке перевода.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3.9. Лицо, ответственное за прием документов, при приеме любых заявлений обязано ознакомиться с документом, удостоверяющим личность заявителя, для установления его личности, а также факта родственных отношений и полномочий законного представителя.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3.10. При приеме заявления о приеме в детский сад (заявления о приеме в порядке перевода из другой организации) должностное лицо, ответственное за прием документов, знакомит родителей (законных представителей) с уставом детского сада, лицензией на 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актами и иными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3.11. Факт ознакомления родителей (законных представителей) ребенка с документами, указанными в пункте 3.10 настоящих правил, фиксируется в заявлении и заверяется личной подписью родителей (законных представителей) ребенка.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3.12. Лицо, ответственное за прием документов, осуществляет регистрацию поданных заявлений о приеме в детский сад (заявлений о приеме в порядке перевода из другой организации) и документов в журнале регистрации заявлений о приеме, о чем родителям (законным представителям) выдается расписка. В расписке лицо, ответственное за прием документов, указывает регистрационный номер заявления о приеме ребенка в детский сад и перечень представленных документов. Иные заявления, подаваемые вместе с заявлением о приеме в детский сад (заявлением о зачислении в порядке перевода из другой организации), включаются в перечень предоставленных документов. Расписка заверяется подписью лица, ответственного за прием документов, и печатью детского сада.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3.13. Заявление может быть подано родителем (законным представителем) в форме электронного документа с использованием информационно-телекоммуникационных сетей общего пользования в порядке, предусмотренном административным регламентом о предоставлении муниципальной услуги.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3.14. С родителями (законными представителями) детей, которые сдали полный комплект документов, предусмотренных настоящими правилами, заключается договор об образовании по образовательным программам дошкольного образования (договор оказания услуг по присмотру и уходу в группах без реализации образовательной программы).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3.15. Зачисление ребенка в детский сад оформляется приказом руководителя в течение трех рабочих дней после заключения договора.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3.16. Лицо, ответственное за прием документов, в трехдневный срок после издания приказа о зачислении размещает приказ о зачислении на информационном стенде и обеспечивает размещение на официальном сайте детского сада в сети интернет реквизитов приказа, наименование возрастной группы, число детей, зачисленных в указанную возрастную группу.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3.17. На каждого зачисленного в детский сад ребенка, за исключением зачисленных в порядке перевода из другой организации, формируется личное дело, в котором хранятся все полученные при приеме документы.</w:t>
      </w:r>
    </w:p>
    <w:p w:rsidR="00040D0F" w:rsidRPr="00040D0F" w:rsidRDefault="00040D0F" w:rsidP="00040D0F">
      <w:pPr>
        <w:autoSpaceDE w:val="0"/>
        <w:autoSpaceDN w:val="0"/>
        <w:adjustRightInd w:val="0"/>
        <w:spacing w:before="340" w:after="113" w:line="312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Особенности зачисления на обучение по основным образовательным программам дошкольного образования и в группу по присмотру и уходу без реализации </w:t>
      </w:r>
      <w:r w:rsidR="00066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40D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бразовательной программы в порядке перевода из другой организации по решению учредителя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4.1. Прием детей на обучение по образовательным программам дошкольного образования, а также в </w:t>
      </w:r>
      <w:proofErr w:type="gramStart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группу  по</w:t>
      </w:r>
      <w:proofErr w:type="gramEnd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уходу и присмотру без реализации программы </w:t>
      </w: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дошкольного образования в порядке перевода из другой организации по решению учредителя осуществляется в порядке и на условиях, установленных законодательством.</w:t>
      </w:r>
    </w:p>
    <w:p w:rsidR="00040D0F" w:rsidRPr="00040D0F" w:rsidRDefault="00040D0F" w:rsidP="00140A62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4.2. Прием в детский сад осуществляется на основании документов, предоставленных исходной организацией: списочного состава обучающихся, письменных согласий родителей (законных представителей), личных дел.</w:t>
      </w:r>
    </w:p>
    <w:p w:rsidR="00040D0F" w:rsidRPr="00040D0F" w:rsidRDefault="00040D0F" w:rsidP="00140A62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4.3. Лицо, ответственное за прием документов, принимает от исходной организации личные дела и письменные согласия родителей (законных представителей) в соответствии со списочным составом обучающихся по акту приема-передачи. При приеме каждое личное дело проверяется на наличие документов, обязательных для приема на обучение по образовательным программам дошкольного образования.</w:t>
      </w:r>
    </w:p>
    <w:p w:rsidR="00040D0F" w:rsidRPr="00040D0F" w:rsidRDefault="00040D0F" w:rsidP="00140A62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4.4. В случае отсутствия в личном деле документов, которые предусмотрены порядком приема на обучение по образовательным программам дошкольного образования, согласий родителей (законных представителей) или отсутствия сведений об обучающемся в списочном составе лицо, ответственное за прием документов, делает соответствующую отметку в акте приема-передачи.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Лицо, ответственное за прием документов, готовит сопроводительное письмо к акту приема-передачи личных дел с перечнем недостающей информации, документов и передает его на подпись заведующему детским садом. Сопроводительное письмо регистрируется в журнале исходящих документов в порядке, предусмотренном локальным нормативным актом детского сада. Акт приема-передачи с примечаниями и сопроводительное письмо направляются в адрес исходной образовательной организации.</w:t>
      </w:r>
    </w:p>
    <w:p w:rsidR="00040D0F" w:rsidRPr="00040D0F" w:rsidRDefault="00040D0F" w:rsidP="00140A62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4.5. В случае, когда недостающие документы от исходной организации не получены, лицо, ответственное за прием, запрашивает недостающие документы у родителей (законных представителей). При </w:t>
      </w:r>
      <w:proofErr w:type="spellStart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непредоставлении</w:t>
      </w:r>
      <w:proofErr w:type="spellEnd"/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родителями (законными представителями) обучающихся или отказе от предоставления документов в личное дело обучающегося включается выписка из акта приема-передачи личных дел с перечнем недостающих документов и ссылкой на дату и номер сопроводительного письма.</w:t>
      </w:r>
    </w:p>
    <w:p w:rsidR="00040D0F" w:rsidRPr="00040D0F" w:rsidRDefault="00040D0F" w:rsidP="00140A62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4.6. На основании предоставленных исходной организацией документов с родителями (законными представителями) детей заключается договор об образовании по образовательным программам дошкольного образования (договор оказания услуг по присмотру и уходу в группах без реализации образовательной программы).</w:t>
      </w:r>
    </w:p>
    <w:p w:rsidR="00040D0F" w:rsidRPr="00040D0F" w:rsidRDefault="00040D0F" w:rsidP="00040D0F">
      <w:pPr>
        <w:autoSpaceDE w:val="0"/>
        <w:autoSpaceDN w:val="0"/>
        <w:adjustRightInd w:val="0"/>
        <w:spacing w:after="0" w:line="312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Подписью родителей (законных представителей) ребенка фиксируется согласие на обработку их персональных данных и персональных данных ребенка в порядке, установленном законодательством РФ.</w:t>
      </w:r>
    </w:p>
    <w:p w:rsidR="00040D0F" w:rsidRPr="00040D0F" w:rsidRDefault="00040D0F" w:rsidP="00140A62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4.7. Зачисление ребенка в детский сад оформляется приказом руководителя в течение трех рабочих дней после заключения договора.</w:t>
      </w:r>
    </w:p>
    <w:p w:rsidR="00443D3A" w:rsidRPr="00040D0F" w:rsidRDefault="00040D0F" w:rsidP="00545678">
      <w:pPr>
        <w:autoSpaceDE w:val="0"/>
        <w:autoSpaceDN w:val="0"/>
        <w:adjustRightInd w:val="0"/>
        <w:spacing w:after="0" w:line="312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D0F">
        <w:rPr>
          <w:rFonts w:ascii="Times New Roman" w:eastAsia="Times New Roman" w:hAnsi="Times New Roman" w:cs="Times New Roman"/>
          <w:color w:val="000000"/>
          <w:sz w:val="24"/>
          <w:szCs w:val="24"/>
        </w:rPr>
        <w:t>4.8. На основании полученных личных дел ответственное должностное лицо формирует новые личные дела, включающие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  <w:bookmarkStart w:id="0" w:name="_GoBack"/>
      <w:bookmarkEnd w:id="0"/>
    </w:p>
    <w:sectPr w:rsidR="00443D3A" w:rsidRPr="00040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666CD"/>
    <w:multiLevelType w:val="multilevel"/>
    <w:tmpl w:val="C15EB4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96B4843"/>
    <w:multiLevelType w:val="hybridMultilevel"/>
    <w:tmpl w:val="1C3A452A"/>
    <w:lvl w:ilvl="0" w:tplc="7AD0EDC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2E1271A"/>
    <w:multiLevelType w:val="hybridMultilevel"/>
    <w:tmpl w:val="B01CA520"/>
    <w:lvl w:ilvl="0" w:tplc="7AD0EDC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624E1760"/>
    <w:multiLevelType w:val="hybridMultilevel"/>
    <w:tmpl w:val="F5E29D02"/>
    <w:lvl w:ilvl="0" w:tplc="7AD0EDC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7E217D83"/>
    <w:multiLevelType w:val="hybridMultilevel"/>
    <w:tmpl w:val="B6EE76FA"/>
    <w:lvl w:ilvl="0" w:tplc="7AD0EDC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D44"/>
    <w:rsid w:val="00040D0F"/>
    <w:rsid w:val="00066C19"/>
    <w:rsid w:val="00140A62"/>
    <w:rsid w:val="00300555"/>
    <w:rsid w:val="00443D3A"/>
    <w:rsid w:val="00545678"/>
    <w:rsid w:val="00890349"/>
    <w:rsid w:val="00A04B8A"/>
    <w:rsid w:val="00A61D44"/>
    <w:rsid w:val="00A82815"/>
    <w:rsid w:val="00AB7AC7"/>
    <w:rsid w:val="00CD5E30"/>
    <w:rsid w:val="00D7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158FAE-F221-4D4E-891E-046FCF498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0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349"/>
    <w:pPr>
      <w:ind w:left="720"/>
      <w:contextualSpacing/>
    </w:pPr>
  </w:style>
  <w:style w:type="paragraph" w:customStyle="1" w:styleId="17PRIL-txt">
    <w:name w:val="17PRIL-txt"/>
    <w:basedOn w:val="a"/>
    <w:uiPriority w:val="99"/>
    <w:rsid w:val="00040D0F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Whitney Book" w:eastAsia="Times New Roman" w:hAnsi="Whitney Book" w:cs="Whitney Book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2009</Words>
  <Characters>11457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8</cp:revision>
  <dcterms:created xsi:type="dcterms:W3CDTF">2021-01-05T11:19:00Z</dcterms:created>
  <dcterms:modified xsi:type="dcterms:W3CDTF">2021-01-09T06:40:00Z</dcterms:modified>
</cp:coreProperties>
</file>